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A0D3" w14:textId="77777777" w:rsidR="00A06579" w:rsidRDefault="00A06579">
      <w:pPr>
        <w:rPr>
          <w:rFonts w:ascii="Helvetica" w:hAnsi="Helvetica"/>
          <w:b/>
          <w:i/>
        </w:rPr>
      </w:pPr>
    </w:p>
    <w:p w14:paraId="1C7648B5" w14:textId="6F41F386" w:rsidR="00EC2E5E" w:rsidRPr="0035783A" w:rsidRDefault="004F6E97">
      <w:pPr>
        <w:rPr>
          <w:rFonts w:ascii="Helvetica" w:hAnsi="Helvetica"/>
          <w:b/>
          <w:i/>
        </w:rPr>
      </w:pPr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="00F5335F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E64F1C" w:rsidRPr="0035783A">
        <w:rPr>
          <w:rFonts w:ascii="Helvetica" w:hAnsi="Helvetica"/>
          <w:b/>
          <w:i/>
        </w:rPr>
        <w:tab/>
      </w:r>
      <w:r w:rsidR="002B6AE1" w:rsidRPr="0035783A">
        <w:rPr>
          <w:rFonts w:ascii="Helvetica" w:hAnsi="Helvetica"/>
          <w:b/>
          <w:i/>
        </w:rPr>
        <w:t xml:space="preserve">Quiz </w:t>
      </w:r>
      <w:r w:rsidR="008C4819">
        <w:rPr>
          <w:rFonts w:ascii="Helvetica" w:hAnsi="Helvetica"/>
          <w:b/>
          <w:i/>
        </w:rPr>
        <w:t>8</w:t>
      </w:r>
      <w:r w:rsidR="002B6AE1" w:rsidRPr="0035783A">
        <w:rPr>
          <w:rFonts w:ascii="Helvetica" w:hAnsi="Helvetica"/>
          <w:b/>
          <w:i/>
        </w:rPr>
        <w:t xml:space="preserve"> (Chapter </w:t>
      </w:r>
      <w:r w:rsidR="008C4819">
        <w:rPr>
          <w:rFonts w:ascii="Helvetica" w:hAnsi="Helvetica"/>
          <w:b/>
          <w:i/>
        </w:rPr>
        <w:t>15</w:t>
      </w:r>
      <w:r w:rsidR="002B6AE1" w:rsidRPr="0035783A">
        <w:rPr>
          <w:rFonts w:ascii="Helvetica" w:hAnsi="Helvetica"/>
          <w:b/>
          <w:i/>
        </w:rPr>
        <w:t>)</w:t>
      </w:r>
      <w:r w:rsidR="004D60F7">
        <w:rPr>
          <w:rFonts w:ascii="Helvetica" w:hAnsi="Helvetica"/>
          <w:b/>
          <w:i/>
        </w:rPr>
        <w:tab/>
        <w:t>November 1</w:t>
      </w:r>
      <w:r w:rsidR="008C4819">
        <w:rPr>
          <w:rFonts w:ascii="Helvetica" w:hAnsi="Helvetica"/>
          <w:b/>
          <w:i/>
        </w:rPr>
        <w:t>7</w:t>
      </w:r>
      <w:r w:rsidR="004D60F7">
        <w:rPr>
          <w:rFonts w:ascii="Helvetica" w:hAnsi="Helvetica"/>
          <w:b/>
          <w:i/>
        </w:rPr>
        <w:t>, 2017</w:t>
      </w:r>
    </w:p>
    <w:p w14:paraId="2554653E" w14:textId="77777777" w:rsidR="004F6E97" w:rsidRPr="00A27122" w:rsidRDefault="004F6E97">
      <w:pPr>
        <w:rPr>
          <w:rFonts w:ascii="Helvetica" w:hAnsi="Helvetica"/>
          <w:sz w:val="12"/>
        </w:rPr>
      </w:pPr>
    </w:p>
    <w:p w14:paraId="2CA783D0" w14:textId="77777777" w:rsidR="00A06579" w:rsidRDefault="00A06579" w:rsidP="00A27122">
      <w:pPr>
        <w:rPr>
          <w:rFonts w:ascii="Helvetica" w:hAnsi="Helvetica"/>
        </w:rPr>
      </w:pPr>
    </w:p>
    <w:p w14:paraId="32A942F3" w14:textId="1DE39F5D" w:rsidR="00E71D8A" w:rsidRPr="0035783A" w:rsidRDefault="00F53142" w:rsidP="00A27122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 w:rsidR="0035783A">
        <w:rPr>
          <w:rFonts w:ascii="Helvetica" w:hAnsi="Helvetica"/>
        </w:rPr>
        <w:t>: ________________</w:t>
      </w:r>
      <w:r w:rsidR="004D60F7">
        <w:rPr>
          <w:rFonts w:ascii="Helvetica" w:hAnsi="Helvetica"/>
        </w:rPr>
        <w:t>_____</w:t>
      </w:r>
      <w:r w:rsidR="0035783A">
        <w:rPr>
          <w:rFonts w:ascii="Helvetica" w:hAnsi="Helvetica"/>
        </w:rPr>
        <w:t>______</w:t>
      </w:r>
      <w:r w:rsidR="00F5335F" w:rsidRPr="0035783A">
        <w:rPr>
          <w:rFonts w:ascii="Helvetica" w:hAnsi="Helvetica"/>
        </w:rPr>
        <w:t xml:space="preserve">  </w:t>
      </w:r>
    </w:p>
    <w:p w14:paraId="1B070D58" w14:textId="7455C7A1" w:rsidR="0042282C" w:rsidRPr="0035783A" w:rsidRDefault="005810D5" w:rsidP="00A27122">
      <w:pPr>
        <w:pStyle w:val="ListParagraph"/>
        <w:numPr>
          <w:ilvl w:val="0"/>
          <w:numId w:val="1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</w:t>
      </w:r>
      <w:r w:rsidR="00E95B49">
        <w:rPr>
          <w:rFonts w:ascii="Helvetica" w:hAnsi="Helvetica"/>
          <w:sz w:val="22"/>
        </w:rPr>
        <w:t xml:space="preserve">of the following is an </w:t>
      </w:r>
      <w:r w:rsidR="00E95B49" w:rsidRPr="00E95B49">
        <w:rPr>
          <w:rFonts w:ascii="Helvetica" w:hAnsi="Helvetica"/>
          <w:i/>
          <w:sz w:val="22"/>
          <w:u w:val="single"/>
        </w:rPr>
        <w:t>incorrect</w:t>
      </w:r>
      <w:r w:rsidR="00E95B49">
        <w:rPr>
          <w:rFonts w:ascii="Helvetica" w:hAnsi="Helvetica"/>
          <w:sz w:val="22"/>
        </w:rPr>
        <w:t xml:space="preserve"> statement of the differences between RNA and DNA</w:t>
      </w:r>
      <w:r>
        <w:rPr>
          <w:rFonts w:ascii="Helvetica" w:hAnsi="Helvetica"/>
          <w:sz w:val="22"/>
        </w:rPr>
        <w:t>?</w:t>
      </w:r>
      <w:r w:rsidR="0042282C" w:rsidRPr="0035783A">
        <w:rPr>
          <w:rFonts w:ascii="Helvetica" w:hAnsi="Helvetica"/>
          <w:sz w:val="22"/>
        </w:rPr>
        <w:t xml:space="preserve">    </w:t>
      </w:r>
    </w:p>
    <w:p w14:paraId="582D7AC8" w14:textId="17AE63EB" w:rsidR="00E95B49" w:rsidRDefault="00E95B49" w:rsidP="00E95B49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DNA is double stranded; RNA is single-stranded</w:t>
      </w:r>
    </w:p>
    <w:p w14:paraId="0302A631" w14:textId="794364CD" w:rsidR="00E95B49" w:rsidRDefault="00A94A9F" w:rsidP="00E95B49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 w:rsidRPr="00356DF7">
        <w:rPr>
          <w:rFonts w:ascii="Helvetica" w:hAnsi="Helvetica"/>
          <w:sz w:val="22"/>
        </w:rPr>
        <w:drawing>
          <wp:anchor distT="0" distB="0" distL="114300" distR="114300" simplePos="0" relativeHeight="251659264" behindDoc="0" locked="0" layoutInCell="1" allowOverlap="1" wp14:anchorId="5159EB14" wp14:editId="690F4012">
            <wp:simplePos x="0" y="0"/>
            <wp:positionH relativeFrom="column">
              <wp:posOffset>4257675</wp:posOffset>
            </wp:positionH>
            <wp:positionV relativeFrom="paragraph">
              <wp:posOffset>134620</wp:posOffset>
            </wp:positionV>
            <wp:extent cx="2286635" cy="2418715"/>
            <wp:effectExtent l="0" t="0" r="0" b="0"/>
            <wp:wrapTight wrapText="bothSides">
              <wp:wrapPolygon edited="0">
                <wp:start x="0" y="0"/>
                <wp:lineTo x="0" y="21322"/>
                <wp:lineTo x="21354" y="21322"/>
                <wp:lineTo x="213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B49">
        <w:rPr>
          <w:rFonts w:ascii="Helvetica" w:hAnsi="Helvetica"/>
          <w:sz w:val="22"/>
        </w:rPr>
        <w:t>DNA contains thymidine; RNA contains uracil</w:t>
      </w:r>
    </w:p>
    <w:p w14:paraId="183BF81B" w14:textId="6A0FBFF1" w:rsidR="00E95B49" w:rsidRDefault="00E95B49" w:rsidP="00E95B49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DNA contains ribose; RNA contains deoxyribose</w:t>
      </w:r>
    </w:p>
    <w:p w14:paraId="1C6422AE" w14:textId="6AE8E61E" w:rsidR="00E95B49" w:rsidRDefault="00E95B49" w:rsidP="00E95B49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DNA is highly stable; RNA degrades rapidly</w:t>
      </w:r>
    </w:p>
    <w:p w14:paraId="39D9D1E3" w14:textId="5F86E0AA" w:rsidR="00E95B49" w:rsidRDefault="00E95B49" w:rsidP="00E95B49">
      <w:pPr>
        <w:pStyle w:val="ListParagraph"/>
        <w:ind w:left="1260"/>
        <w:contextualSpacing w:val="0"/>
        <w:rPr>
          <w:rFonts w:ascii="Helvetica" w:hAnsi="Helvetica"/>
          <w:sz w:val="22"/>
        </w:rPr>
      </w:pPr>
    </w:p>
    <w:p w14:paraId="2393A644" w14:textId="2C12BC7F" w:rsidR="00356DF7" w:rsidRDefault="00E95B49" w:rsidP="00E95B49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On the </w:t>
      </w:r>
      <w:r w:rsidR="00356DF7">
        <w:rPr>
          <w:rFonts w:ascii="Helvetica" w:hAnsi="Helvetica"/>
          <w:sz w:val="22"/>
        </w:rPr>
        <w:t xml:space="preserve">nucleic acid </w:t>
      </w:r>
      <w:r>
        <w:rPr>
          <w:rFonts w:ascii="Helvetica" w:hAnsi="Helvetica"/>
          <w:sz w:val="22"/>
        </w:rPr>
        <w:t>diagram to the right</w:t>
      </w:r>
      <w:r w:rsidR="00356DF7">
        <w:rPr>
          <w:rFonts w:ascii="Helvetica" w:hAnsi="Helvetica"/>
          <w:sz w:val="22"/>
        </w:rPr>
        <w:t>:</w:t>
      </w:r>
    </w:p>
    <w:p w14:paraId="2D276BB7" w14:textId="77777777" w:rsidR="00356DF7" w:rsidRDefault="00356DF7" w:rsidP="00356DF7">
      <w:pPr>
        <w:pStyle w:val="ListParagraph"/>
        <w:rPr>
          <w:rFonts w:ascii="Helvetica" w:hAnsi="Helvetica"/>
          <w:sz w:val="22"/>
        </w:rPr>
      </w:pPr>
    </w:p>
    <w:p w14:paraId="05D6B64C" w14:textId="191C3C35" w:rsidR="00356DF7" w:rsidRDefault="00356DF7" w:rsidP="00180595">
      <w:pPr>
        <w:pStyle w:val="ListParagraph"/>
        <w:numPr>
          <w:ilvl w:val="1"/>
          <w:numId w:val="1"/>
        </w:numPr>
        <w:ind w:left="117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Identify whether this is:  RNA   or    DNA</w:t>
      </w:r>
    </w:p>
    <w:p w14:paraId="6B3E7260" w14:textId="5EB6156F" w:rsidR="00356DF7" w:rsidRDefault="00A94A9F" w:rsidP="00356DF7">
      <w:pPr>
        <w:pStyle w:val="ListParagraph"/>
        <w:ind w:left="3600"/>
        <w:rPr>
          <w:rFonts w:ascii="Helvetica" w:hAnsi="Helvetica"/>
          <w:i/>
          <w:sz w:val="21"/>
        </w:rPr>
      </w:pPr>
      <w:r>
        <w:rPr>
          <w:rFonts w:ascii="Helvetica" w:hAnsi="Helvetica"/>
          <w:sz w:val="22"/>
        </w:rPr>
        <w:t xml:space="preserve"> </w:t>
      </w:r>
      <w:r w:rsidR="00356DF7">
        <w:rPr>
          <w:rFonts w:ascii="Helvetica" w:hAnsi="Helvetica"/>
          <w:sz w:val="22"/>
        </w:rPr>
        <w:t xml:space="preserve"> </w:t>
      </w:r>
      <w:r w:rsidR="00356DF7" w:rsidRPr="00356DF7">
        <w:rPr>
          <w:rFonts w:ascii="Helvetica" w:hAnsi="Helvetica"/>
          <w:i/>
          <w:sz w:val="21"/>
        </w:rPr>
        <w:t>(circle one)</w:t>
      </w:r>
    </w:p>
    <w:p w14:paraId="5C5C167B" w14:textId="77777777" w:rsidR="00356DF7" w:rsidRPr="00356DF7" w:rsidRDefault="00356DF7" w:rsidP="00356DF7">
      <w:pPr>
        <w:pStyle w:val="ListParagraph"/>
        <w:ind w:left="3600"/>
        <w:rPr>
          <w:rFonts w:ascii="Helvetica" w:hAnsi="Helvetica"/>
          <w:i/>
          <w:sz w:val="22"/>
        </w:rPr>
      </w:pPr>
    </w:p>
    <w:p w14:paraId="73A80A71" w14:textId="59E01D73" w:rsidR="00356DF7" w:rsidRDefault="00356DF7" w:rsidP="00180595">
      <w:pPr>
        <w:pStyle w:val="ListParagraph"/>
        <w:numPr>
          <w:ilvl w:val="1"/>
          <w:numId w:val="1"/>
        </w:numPr>
        <w:ind w:left="1170"/>
        <w:rPr>
          <w:rFonts w:ascii="Helvetica" w:hAnsi="Helvetica"/>
          <w:sz w:val="22"/>
        </w:rPr>
      </w:pPr>
      <w:r w:rsidRPr="00356DF7">
        <w:rPr>
          <w:rFonts w:ascii="Helvetica" w:hAnsi="Helvetica"/>
          <w:sz w:val="22"/>
        </w:rPr>
        <w:t>Put a</w:t>
      </w:r>
      <w:r>
        <w:rPr>
          <w:rFonts w:ascii="Helvetica" w:hAnsi="Helvetica"/>
          <w:b/>
          <w:sz w:val="22"/>
          <w:u w:val="single"/>
        </w:rPr>
        <w:t xml:space="preserve"> </w:t>
      </w:r>
      <w:r w:rsidR="00E95B49" w:rsidRPr="00E95B49">
        <w:rPr>
          <w:rFonts w:ascii="Helvetica" w:hAnsi="Helvetica"/>
          <w:b/>
          <w:sz w:val="22"/>
          <w:u w:val="single"/>
        </w:rPr>
        <w:t>circle</w:t>
      </w:r>
      <w:r w:rsidR="00E95B49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 around </w:t>
      </w:r>
      <w:r w:rsidR="00E95B49">
        <w:rPr>
          <w:rFonts w:ascii="Helvetica" w:hAnsi="Helvetica"/>
          <w:sz w:val="22"/>
        </w:rPr>
        <w:t xml:space="preserve">the </w:t>
      </w:r>
      <w:r w:rsidR="00E95B49" w:rsidRPr="00E95B49">
        <w:rPr>
          <w:rFonts w:ascii="Helvetica" w:hAnsi="Helvetica"/>
          <w:b/>
          <w:sz w:val="22"/>
          <w:u w:val="single"/>
        </w:rPr>
        <w:t>5’ end</w:t>
      </w:r>
      <w:r>
        <w:rPr>
          <w:rFonts w:ascii="Helvetica" w:hAnsi="Helvetica"/>
          <w:sz w:val="22"/>
        </w:rPr>
        <w:t xml:space="preserve"> </w:t>
      </w:r>
    </w:p>
    <w:p w14:paraId="5FA7384B" w14:textId="77777777" w:rsidR="00356DF7" w:rsidRDefault="00356DF7" w:rsidP="00180595">
      <w:pPr>
        <w:pStyle w:val="ListParagraph"/>
        <w:ind w:left="1170"/>
        <w:rPr>
          <w:rFonts w:ascii="Helvetica" w:hAnsi="Helvetica"/>
          <w:sz w:val="22"/>
        </w:rPr>
      </w:pPr>
    </w:p>
    <w:p w14:paraId="37E3F483" w14:textId="395B5545" w:rsidR="00E95B49" w:rsidRPr="00E95B49" w:rsidRDefault="00356DF7" w:rsidP="00180595">
      <w:pPr>
        <w:pStyle w:val="ListParagraph"/>
        <w:numPr>
          <w:ilvl w:val="1"/>
          <w:numId w:val="1"/>
        </w:numPr>
        <w:ind w:left="117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P</w:t>
      </w:r>
      <w:r w:rsidR="00E95B49">
        <w:rPr>
          <w:rFonts w:ascii="Helvetica" w:hAnsi="Helvetica"/>
          <w:sz w:val="22"/>
        </w:rPr>
        <w:t xml:space="preserve">ut a </w:t>
      </w:r>
      <w:r w:rsidR="00E95B49" w:rsidRPr="00E95B49">
        <w:rPr>
          <w:rFonts w:ascii="Helvetica" w:hAnsi="Helvetica"/>
          <w:b/>
          <w:sz w:val="22"/>
          <w:u w:val="single"/>
        </w:rPr>
        <w:t>box</w:t>
      </w:r>
      <w:r w:rsidR="00E95B49">
        <w:rPr>
          <w:rFonts w:ascii="Helvetica" w:hAnsi="Helvetica"/>
          <w:sz w:val="22"/>
        </w:rPr>
        <w:t xml:space="preserve"> around the </w:t>
      </w:r>
      <w:r w:rsidR="00E95B49" w:rsidRPr="00E95B49">
        <w:rPr>
          <w:rFonts w:ascii="Helvetica" w:hAnsi="Helvetica"/>
          <w:b/>
          <w:sz w:val="22"/>
          <w:u w:val="single"/>
        </w:rPr>
        <w:t>3’ end</w:t>
      </w:r>
    </w:p>
    <w:p w14:paraId="03FAEFCF" w14:textId="64369AD6" w:rsidR="00E95B49" w:rsidRDefault="00E95B49" w:rsidP="00E95B49">
      <w:pPr>
        <w:rPr>
          <w:rFonts w:ascii="Helvetica" w:hAnsi="Helvetica"/>
          <w:sz w:val="22"/>
        </w:rPr>
      </w:pPr>
    </w:p>
    <w:p w14:paraId="4CCE7FFC" w14:textId="615E8686" w:rsidR="00E95B49" w:rsidRDefault="00E95B49" w:rsidP="00E95B49">
      <w:pPr>
        <w:rPr>
          <w:rFonts w:ascii="Helvetica" w:hAnsi="Helvetica"/>
          <w:sz w:val="22"/>
        </w:rPr>
      </w:pPr>
    </w:p>
    <w:p w14:paraId="3E5DBD62" w14:textId="2D373D75" w:rsidR="00180595" w:rsidRDefault="00180595" w:rsidP="00180595">
      <w:pPr>
        <w:rPr>
          <w:rFonts w:ascii="Helvetica" w:hAnsi="Helvetica"/>
          <w:sz w:val="22"/>
        </w:rPr>
      </w:pPr>
      <w:r w:rsidRPr="00180595">
        <w:rPr>
          <w:rFonts w:ascii="Helvetica" w:hAnsi="Helvetica"/>
          <w:sz w:val="22"/>
        </w:rPr>
        <w:t>For a given DNA sequence, answer the following questions.  You may use the chart to the right to help you identify the genetic code.</w:t>
      </w:r>
    </w:p>
    <w:p w14:paraId="3B3D77B6" w14:textId="77777777" w:rsidR="00180595" w:rsidRPr="00180595" w:rsidRDefault="00180595" w:rsidP="00180595">
      <w:pPr>
        <w:rPr>
          <w:rFonts w:ascii="Helvetica" w:hAnsi="Helvetica"/>
          <w:sz w:val="22"/>
        </w:rPr>
      </w:pPr>
    </w:p>
    <w:p w14:paraId="08F8E405" w14:textId="0919D898" w:rsidR="00843107" w:rsidRDefault="00137275" w:rsidP="00180595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843107">
        <w:rPr>
          <w:rFonts w:ascii="Helvetica" w:hAnsi="Helvetica"/>
          <w:sz w:val="22"/>
        </w:rPr>
        <w:drawing>
          <wp:anchor distT="0" distB="0" distL="114300" distR="114300" simplePos="0" relativeHeight="251660288" behindDoc="0" locked="0" layoutInCell="1" allowOverlap="1" wp14:anchorId="4E72C984" wp14:editId="5E0226F8">
            <wp:simplePos x="0" y="0"/>
            <wp:positionH relativeFrom="column">
              <wp:posOffset>3686810</wp:posOffset>
            </wp:positionH>
            <wp:positionV relativeFrom="paragraph">
              <wp:posOffset>430530</wp:posOffset>
            </wp:positionV>
            <wp:extent cx="3112135" cy="2687320"/>
            <wp:effectExtent l="0" t="0" r="12065" b="5080"/>
            <wp:wrapTight wrapText="bothSides">
              <wp:wrapPolygon edited="0">
                <wp:start x="0" y="0"/>
                <wp:lineTo x="0" y="21437"/>
                <wp:lineTo x="21507" y="21437"/>
                <wp:lineTo x="21507" y="0"/>
                <wp:lineTo x="0" y="0"/>
              </wp:wrapPolygon>
            </wp:wrapTight>
            <wp:docPr id="2" name="Picture 8" descr="Pages from Guinn_chapter15_p535-56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Pages from Guinn_chapter15_p535-566-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" t="8899" r="1468" b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5">
        <w:rPr>
          <w:rFonts w:ascii="Helvetica" w:hAnsi="Helvetica"/>
          <w:sz w:val="22"/>
        </w:rPr>
        <w:t xml:space="preserve">Fill in the complementary mRNA sequence to the DNA strand below, assuming that the </w:t>
      </w:r>
      <w:r>
        <w:rPr>
          <w:rFonts w:ascii="Helvetica" w:hAnsi="Helvetica"/>
          <w:sz w:val="22"/>
        </w:rPr>
        <w:t xml:space="preserve">        </w:t>
      </w:r>
      <w:r w:rsidRPr="00137275">
        <w:rPr>
          <w:rFonts w:ascii="Helvetica" w:hAnsi="Helvetica"/>
          <w:b/>
          <w:sz w:val="22"/>
          <w:u w:val="single"/>
        </w:rPr>
        <w:t>bottom</w:t>
      </w:r>
      <w:r w:rsidR="00180595" w:rsidRPr="00137275">
        <w:rPr>
          <w:rFonts w:ascii="Helvetica" w:hAnsi="Helvetica"/>
          <w:b/>
          <w:sz w:val="22"/>
          <w:u w:val="single"/>
        </w:rPr>
        <w:t xml:space="preserve"> strand</w:t>
      </w:r>
      <w:r w:rsidR="00180595">
        <w:rPr>
          <w:rFonts w:ascii="Helvetica" w:hAnsi="Helvetica"/>
          <w:sz w:val="22"/>
        </w:rPr>
        <w:t xml:space="preserve"> is the template strand</w:t>
      </w:r>
      <w:r w:rsidR="00A94A9F">
        <w:rPr>
          <w:rFonts w:ascii="Helvetica" w:hAnsi="Helvetica"/>
          <w:sz w:val="22"/>
        </w:rPr>
        <w:t xml:space="preserve"> for transcription</w:t>
      </w:r>
      <w:r w:rsidR="00180595">
        <w:rPr>
          <w:rFonts w:ascii="Helvetica" w:hAnsi="Helvetica"/>
          <w:sz w:val="22"/>
        </w:rPr>
        <w:t>:</w:t>
      </w:r>
    </w:p>
    <w:p w14:paraId="1EEB9108" w14:textId="5F82AF73" w:rsidR="00180595" w:rsidRDefault="00180595" w:rsidP="00180595">
      <w:pPr>
        <w:pStyle w:val="ListParagraph"/>
        <w:rPr>
          <w:rFonts w:ascii="Helvetica" w:hAnsi="Helvetica"/>
          <w:sz w:val="22"/>
        </w:rPr>
      </w:pPr>
    </w:p>
    <w:p w14:paraId="4E27B360" w14:textId="5C6980B5" w:rsidR="00180595" w:rsidRPr="00137275" w:rsidRDefault="00137275" w:rsidP="00180595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180595" w:rsidRPr="00137275">
        <w:rPr>
          <w:rFonts w:ascii="Helvetica" w:hAnsi="Helvetica"/>
        </w:rPr>
        <w:t>5’-</w:t>
      </w:r>
      <w:r w:rsidR="00180595" w:rsidRPr="00137275">
        <w:rPr>
          <w:rFonts w:ascii="Courier New" w:hAnsi="Courier New" w:cs="Courier New"/>
          <w:sz w:val="28"/>
        </w:rPr>
        <w:t>GATGGAATTTAGACCTACGC</w:t>
      </w:r>
      <w:r w:rsidR="00180595" w:rsidRPr="00137275">
        <w:rPr>
          <w:rFonts w:ascii="Helvetica" w:hAnsi="Helvetica"/>
        </w:rPr>
        <w:t>-3’</w:t>
      </w:r>
    </w:p>
    <w:p w14:paraId="6419510D" w14:textId="567B88F4" w:rsidR="00180595" w:rsidRPr="00137275" w:rsidRDefault="00137275" w:rsidP="00180595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180595" w:rsidRPr="00137275">
        <w:rPr>
          <w:rFonts w:ascii="Helvetica" w:hAnsi="Helvetica"/>
        </w:rPr>
        <w:t>3’</w:t>
      </w:r>
      <w:r w:rsidR="009C0D10" w:rsidRPr="00137275">
        <w:rPr>
          <w:rFonts w:ascii="Helvetica" w:hAnsi="Helvetica"/>
        </w:rPr>
        <w:t>-</w:t>
      </w:r>
      <w:r w:rsidRPr="00137275">
        <w:rPr>
          <w:rFonts w:ascii="Courier New" w:hAnsi="Courier New" w:cs="Courier New"/>
          <w:sz w:val="28"/>
        </w:rPr>
        <w:t>CTACCTTAAATCTGGATGCG</w:t>
      </w:r>
      <w:r w:rsidRPr="00137275">
        <w:rPr>
          <w:rFonts w:ascii="Helvetica" w:hAnsi="Helvetica"/>
        </w:rPr>
        <w:t>-5</w:t>
      </w:r>
      <w:r w:rsidRPr="00137275">
        <w:rPr>
          <w:rFonts w:ascii="Helvetica" w:hAnsi="Helvetica"/>
        </w:rPr>
        <w:t>’</w:t>
      </w:r>
    </w:p>
    <w:p w14:paraId="5EB7FE92" w14:textId="77777777" w:rsidR="00137275" w:rsidRDefault="00137275" w:rsidP="00137275">
      <w:pPr>
        <w:rPr>
          <w:rFonts w:ascii="Helvetica" w:hAnsi="Helvetica"/>
          <w:sz w:val="22"/>
        </w:rPr>
      </w:pPr>
    </w:p>
    <w:p w14:paraId="48C8E3B6" w14:textId="645708CD" w:rsidR="00137275" w:rsidRDefault="00137275" w:rsidP="00137275">
      <w:pPr>
        <w:rPr>
          <w:rFonts w:ascii="Helvetica" w:hAnsi="Helvetica"/>
          <w:sz w:val="22"/>
        </w:rPr>
      </w:pPr>
      <w:r w:rsidRPr="00137275">
        <w:rPr>
          <w:rFonts w:ascii="Helvetica" w:hAnsi="Helvetica"/>
          <w:b/>
          <w:sz w:val="22"/>
        </w:rPr>
        <w:t>mRNA</w:t>
      </w:r>
      <w:r>
        <w:rPr>
          <w:rFonts w:ascii="Helvetica" w:hAnsi="Helvetica"/>
          <w:sz w:val="22"/>
        </w:rPr>
        <w:t xml:space="preserve">   5’ _________________________________3’</w:t>
      </w:r>
    </w:p>
    <w:p w14:paraId="79F99522" w14:textId="77777777" w:rsidR="00137275" w:rsidRDefault="00137275" w:rsidP="00137275">
      <w:pPr>
        <w:rPr>
          <w:rFonts w:ascii="Helvetica" w:hAnsi="Helvetica"/>
          <w:sz w:val="22"/>
        </w:rPr>
      </w:pPr>
    </w:p>
    <w:p w14:paraId="76DB326F" w14:textId="77777777" w:rsidR="00137275" w:rsidRDefault="00137275" w:rsidP="00137275">
      <w:pPr>
        <w:rPr>
          <w:rFonts w:ascii="Helvetica" w:hAnsi="Helvetica"/>
          <w:sz w:val="22"/>
        </w:rPr>
      </w:pPr>
    </w:p>
    <w:p w14:paraId="522ABA8B" w14:textId="21957658" w:rsidR="00137275" w:rsidRDefault="00137275" w:rsidP="00137275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Indicate the </w:t>
      </w:r>
      <w:r w:rsidRPr="00326E77">
        <w:rPr>
          <w:rFonts w:ascii="Helvetica" w:hAnsi="Helvetica"/>
          <w:b/>
          <w:sz w:val="22"/>
        </w:rPr>
        <w:t>peptide sequence</w:t>
      </w:r>
      <w:r>
        <w:rPr>
          <w:rFonts w:ascii="Helvetica" w:hAnsi="Helvetica"/>
          <w:sz w:val="22"/>
        </w:rPr>
        <w:t xml:space="preserve"> encoded by this mRNA strand.  You should identify the ‘</w:t>
      </w:r>
      <w:r w:rsidRPr="00137275">
        <w:rPr>
          <w:rFonts w:ascii="Helvetica" w:hAnsi="Helvetica"/>
          <w:i/>
          <w:sz w:val="22"/>
        </w:rPr>
        <w:t>reading frame’</w:t>
      </w:r>
      <w:r>
        <w:rPr>
          <w:rFonts w:ascii="Helvetica" w:hAnsi="Helvetica"/>
          <w:sz w:val="22"/>
        </w:rPr>
        <w:t xml:space="preserve"> by identifying a start codon.</w:t>
      </w:r>
    </w:p>
    <w:p w14:paraId="60251174" w14:textId="77777777" w:rsidR="00326E77" w:rsidRDefault="00326E77" w:rsidP="00326E77">
      <w:pPr>
        <w:pStyle w:val="ListParagraph"/>
        <w:rPr>
          <w:rFonts w:ascii="Helvetica" w:hAnsi="Helvetica"/>
          <w:sz w:val="22"/>
        </w:rPr>
      </w:pPr>
    </w:p>
    <w:p w14:paraId="7DE9C87C" w14:textId="77777777" w:rsidR="00137275" w:rsidRDefault="00137275" w:rsidP="00137275">
      <w:pPr>
        <w:rPr>
          <w:rFonts w:ascii="Helvetica" w:hAnsi="Helvetica"/>
          <w:sz w:val="22"/>
        </w:rPr>
      </w:pPr>
    </w:p>
    <w:p w14:paraId="6EAC1AE5" w14:textId="5A03FE44" w:rsidR="00137275" w:rsidRDefault="00137275" w:rsidP="00137275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___________________________________</w:t>
      </w:r>
    </w:p>
    <w:p w14:paraId="5AE7CE18" w14:textId="3BF31B5F" w:rsidR="00137275" w:rsidRDefault="00137275" w:rsidP="00137275">
      <w:pPr>
        <w:rPr>
          <w:rFonts w:ascii="Helvetica" w:hAnsi="Helvetica"/>
          <w:sz w:val="22"/>
        </w:rPr>
      </w:pPr>
    </w:p>
    <w:p w14:paraId="09DA59DF" w14:textId="5B1A2A3D" w:rsidR="00137275" w:rsidRDefault="00137275" w:rsidP="00137275">
      <w:pPr>
        <w:rPr>
          <w:rFonts w:ascii="Helvetica" w:hAnsi="Helvetica"/>
          <w:sz w:val="22"/>
        </w:rPr>
      </w:pPr>
    </w:p>
    <w:p w14:paraId="139DDAB4" w14:textId="1095435D" w:rsidR="00A94A9F" w:rsidRDefault="00A94A9F" w:rsidP="00137275">
      <w:pPr>
        <w:rPr>
          <w:rFonts w:ascii="Helvetica" w:hAnsi="Helvetica"/>
          <w:sz w:val="22"/>
        </w:rPr>
      </w:pPr>
    </w:p>
    <w:p w14:paraId="18B669C0" w14:textId="4945F457" w:rsidR="00137275" w:rsidRDefault="00F47149" w:rsidP="00137275">
      <w:pPr>
        <w:pStyle w:val="ListParagraph"/>
        <w:numPr>
          <w:ilvl w:val="0"/>
          <w:numId w:val="1"/>
        </w:numPr>
        <w:rPr>
          <w:rFonts w:ascii="Helvetica" w:hAnsi="Helvetica"/>
          <w:sz w:val="22"/>
        </w:rPr>
      </w:pPr>
      <w:r w:rsidRPr="00F47149">
        <w:rPr>
          <w:rFonts w:ascii="Helvetica" w:hAnsi="Helvetica"/>
          <w:sz w:val="22"/>
        </w:rPr>
        <w:drawing>
          <wp:anchor distT="0" distB="0" distL="114300" distR="114300" simplePos="0" relativeHeight="251668480" behindDoc="0" locked="0" layoutInCell="1" allowOverlap="1" wp14:anchorId="31C99935" wp14:editId="1F24AA6C">
            <wp:simplePos x="0" y="0"/>
            <wp:positionH relativeFrom="column">
              <wp:posOffset>4485640</wp:posOffset>
            </wp:positionH>
            <wp:positionV relativeFrom="paragraph">
              <wp:posOffset>33020</wp:posOffset>
            </wp:positionV>
            <wp:extent cx="1029335" cy="2085622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51" cy="2088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E77">
        <w:rPr>
          <w:rFonts w:ascii="Helvetica" w:hAnsi="Helvetica"/>
          <w:sz w:val="22"/>
        </w:rPr>
        <w:t xml:space="preserve">On </w:t>
      </w:r>
      <w:r>
        <w:rPr>
          <w:rFonts w:ascii="Helvetica" w:hAnsi="Helvetica"/>
          <w:sz w:val="22"/>
        </w:rPr>
        <w:t>the diagram to the right</w:t>
      </w:r>
      <w:r w:rsidR="00326E77">
        <w:rPr>
          <w:rFonts w:ascii="Helvetica" w:hAnsi="Helvetica"/>
          <w:sz w:val="22"/>
        </w:rPr>
        <w:t>:</w:t>
      </w:r>
      <w:r w:rsidRPr="00F47149">
        <w:rPr>
          <w:noProof/>
        </w:rPr>
        <w:t xml:space="preserve"> </w:t>
      </w:r>
    </w:p>
    <w:p w14:paraId="50563E93" w14:textId="77777777" w:rsidR="00326E77" w:rsidRPr="00356DF7" w:rsidRDefault="00326E77" w:rsidP="00326E77">
      <w:pPr>
        <w:pStyle w:val="ListParagraph"/>
        <w:ind w:left="3600"/>
        <w:rPr>
          <w:rFonts w:ascii="Helvetica" w:hAnsi="Helvetica"/>
          <w:i/>
          <w:sz w:val="22"/>
        </w:rPr>
      </w:pPr>
    </w:p>
    <w:p w14:paraId="17AB7F72" w14:textId="775BE03F" w:rsidR="00326E77" w:rsidRDefault="00F47149" w:rsidP="00F47149">
      <w:pPr>
        <w:pStyle w:val="ListParagraph"/>
        <w:numPr>
          <w:ilvl w:val="1"/>
          <w:numId w:val="1"/>
        </w:numPr>
        <w:ind w:left="1170" w:hanging="45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process would involve a </w:t>
      </w:r>
      <w:r w:rsidRPr="00F47149">
        <w:rPr>
          <w:rFonts w:ascii="Helvetica" w:hAnsi="Helvetica"/>
          <w:b/>
          <w:sz w:val="22"/>
        </w:rPr>
        <w:t>ribosome</w:t>
      </w:r>
      <w:r>
        <w:rPr>
          <w:rFonts w:ascii="Helvetica" w:hAnsi="Helvetica"/>
          <w:sz w:val="22"/>
        </w:rPr>
        <w:t>?  _______</w:t>
      </w:r>
    </w:p>
    <w:p w14:paraId="1AB6DB82" w14:textId="77777777" w:rsidR="00F47149" w:rsidRDefault="00F47149" w:rsidP="00F47149">
      <w:pPr>
        <w:pStyle w:val="ListParagraph"/>
        <w:ind w:left="1170"/>
        <w:rPr>
          <w:rFonts w:ascii="Helvetica" w:hAnsi="Helvetica"/>
          <w:sz w:val="22"/>
        </w:rPr>
      </w:pPr>
    </w:p>
    <w:p w14:paraId="4E142F00" w14:textId="51710A87" w:rsidR="00F47149" w:rsidRDefault="00F47149" w:rsidP="00F47149">
      <w:pPr>
        <w:pStyle w:val="ListParagraph"/>
        <w:numPr>
          <w:ilvl w:val="1"/>
          <w:numId w:val="1"/>
        </w:numPr>
        <w:ind w:left="1170" w:hanging="45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processes require a </w:t>
      </w:r>
      <w:r w:rsidRPr="00F47149">
        <w:rPr>
          <w:rFonts w:ascii="Helvetica" w:hAnsi="Helvetica"/>
          <w:b/>
          <w:sz w:val="22"/>
        </w:rPr>
        <w:t>polymerase</w:t>
      </w:r>
      <w:r>
        <w:rPr>
          <w:rFonts w:ascii="Helvetica" w:hAnsi="Helvetica"/>
          <w:sz w:val="22"/>
        </w:rPr>
        <w:t>? ______ &amp; ______</w:t>
      </w:r>
    </w:p>
    <w:p w14:paraId="3C33C36E" w14:textId="77777777" w:rsidR="00F47149" w:rsidRPr="00F47149" w:rsidRDefault="00F47149" w:rsidP="00F47149">
      <w:pPr>
        <w:rPr>
          <w:rFonts w:ascii="Helvetica" w:hAnsi="Helvetica"/>
          <w:sz w:val="22"/>
        </w:rPr>
      </w:pPr>
    </w:p>
    <w:p w14:paraId="78ADBCE0" w14:textId="6B5FA890" w:rsidR="00F47149" w:rsidRDefault="00F47149" w:rsidP="00F47149">
      <w:pPr>
        <w:pStyle w:val="ListParagraph"/>
        <w:numPr>
          <w:ilvl w:val="1"/>
          <w:numId w:val="1"/>
        </w:numPr>
        <w:ind w:left="1170" w:hanging="45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process depicts </w:t>
      </w:r>
      <w:r w:rsidRPr="00F47149">
        <w:rPr>
          <w:rFonts w:ascii="Helvetica" w:hAnsi="Helvetica"/>
          <w:b/>
          <w:sz w:val="22"/>
        </w:rPr>
        <w:t>replication</w:t>
      </w:r>
      <w:r>
        <w:rPr>
          <w:rFonts w:ascii="Helvetica" w:hAnsi="Helvetica"/>
          <w:sz w:val="22"/>
        </w:rPr>
        <w:t>? ______</w:t>
      </w:r>
    </w:p>
    <w:p w14:paraId="0277A197" w14:textId="77777777" w:rsidR="00F47149" w:rsidRPr="00F47149" w:rsidRDefault="00F47149" w:rsidP="00F47149">
      <w:pPr>
        <w:rPr>
          <w:rFonts w:ascii="Helvetica" w:hAnsi="Helvetica"/>
          <w:sz w:val="22"/>
        </w:rPr>
      </w:pPr>
    </w:p>
    <w:p w14:paraId="5BD23017" w14:textId="77777777" w:rsidR="00326E77" w:rsidRDefault="00326E77" w:rsidP="00326E77">
      <w:pPr>
        <w:pStyle w:val="ListParagraph"/>
        <w:rPr>
          <w:rFonts w:ascii="Helvetica" w:hAnsi="Helvetica"/>
          <w:sz w:val="22"/>
        </w:rPr>
      </w:pPr>
    </w:p>
    <w:p w14:paraId="5EFC7F22" w14:textId="77777777" w:rsidR="00326E77" w:rsidRPr="00326E77" w:rsidRDefault="00326E77" w:rsidP="00326E77">
      <w:pPr>
        <w:rPr>
          <w:rFonts w:ascii="Helvetica" w:hAnsi="Helvetica"/>
          <w:sz w:val="22"/>
        </w:rPr>
      </w:pPr>
    </w:p>
    <w:p w14:paraId="533172C8" w14:textId="1ADB1A56" w:rsidR="00A06579" w:rsidRDefault="00A06579" w:rsidP="00A06579">
      <w:pPr>
        <w:rPr>
          <w:rFonts w:ascii="Helvetica" w:hAnsi="Helvetica"/>
          <w:sz w:val="22"/>
        </w:rPr>
      </w:pPr>
    </w:p>
    <w:p w14:paraId="2CD6FAAC" w14:textId="23C3F89C" w:rsidR="00843107" w:rsidRDefault="00843107" w:rsidP="00A06579">
      <w:pPr>
        <w:rPr>
          <w:rFonts w:ascii="Helvetica" w:hAnsi="Helvetica"/>
          <w:sz w:val="22"/>
        </w:rPr>
      </w:pPr>
    </w:p>
    <w:p w14:paraId="143997E5" w14:textId="77777777" w:rsidR="00277FB8" w:rsidRDefault="00F47149" w:rsidP="00A94A9F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br w:type="column"/>
      </w:r>
    </w:p>
    <w:p w14:paraId="4CB27FD4" w14:textId="0084D57B" w:rsidR="00A94A9F" w:rsidRPr="0035783A" w:rsidRDefault="00A94A9F" w:rsidP="00A94A9F">
      <w:pPr>
        <w:rPr>
          <w:rFonts w:ascii="Helvetica" w:hAnsi="Helvetica"/>
          <w:b/>
          <w:i/>
        </w:rPr>
      </w:pPr>
      <w:bookmarkStart w:id="0" w:name="_GoBack"/>
      <w:bookmarkEnd w:id="0"/>
      <w:r w:rsidRPr="0035783A">
        <w:rPr>
          <w:rFonts w:ascii="Helvetica" w:hAnsi="Helvetica"/>
          <w:b/>
          <w:i/>
        </w:rPr>
        <w:t>CHEM-115</w:t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</w:r>
      <w:r w:rsidRPr="0035783A">
        <w:rPr>
          <w:rFonts w:ascii="Helvetica" w:hAnsi="Helvetica"/>
          <w:b/>
          <w:i/>
        </w:rPr>
        <w:tab/>
        <w:t xml:space="preserve">Quiz </w:t>
      </w:r>
      <w:r>
        <w:rPr>
          <w:rFonts w:ascii="Helvetica" w:hAnsi="Helvetica"/>
          <w:b/>
          <w:i/>
        </w:rPr>
        <w:t>8</w:t>
      </w:r>
      <w:r w:rsidRPr="0035783A">
        <w:rPr>
          <w:rFonts w:ascii="Helvetica" w:hAnsi="Helvetica"/>
          <w:b/>
          <w:i/>
        </w:rPr>
        <w:t xml:space="preserve"> (Chapter </w:t>
      </w:r>
      <w:r>
        <w:rPr>
          <w:rFonts w:ascii="Helvetica" w:hAnsi="Helvetica"/>
          <w:b/>
          <w:i/>
        </w:rPr>
        <w:t>15</w:t>
      </w:r>
      <w:r w:rsidRPr="0035783A">
        <w:rPr>
          <w:rFonts w:ascii="Helvetica" w:hAnsi="Helvetica"/>
          <w:b/>
          <w:i/>
        </w:rPr>
        <w:t>)</w:t>
      </w:r>
      <w:r>
        <w:rPr>
          <w:rFonts w:ascii="Helvetica" w:hAnsi="Helvetica"/>
          <w:b/>
          <w:i/>
        </w:rPr>
        <w:tab/>
        <w:t>November 17, 2017</w:t>
      </w:r>
    </w:p>
    <w:p w14:paraId="76DED45C" w14:textId="77777777" w:rsidR="00A94A9F" w:rsidRPr="00A27122" w:rsidRDefault="00A94A9F" w:rsidP="00A94A9F">
      <w:pPr>
        <w:rPr>
          <w:rFonts w:ascii="Helvetica" w:hAnsi="Helvetica"/>
          <w:sz w:val="12"/>
        </w:rPr>
      </w:pPr>
    </w:p>
    <w:p w14:paraId="5D85C049" w14:textId="77777777" w:rsidR="00A94A9F" w:rsidRDefault="00A94A9F" w:rsidP="00A94A9F">
      <w:pPr>
        <w:rPr>
          <w:rFonts w:ascii="Helvetica" w:hAnsi="Helvetica"/>
        </w:rPr>
      </w:pPr>
    </w:p>
    <w:p w14:paraId="37396897" w14:textId="4D01BE82" w:rsidR="00A94A9F" w:rsidRPr="00A94A9F" w:rsidRDefault="00A94A9F" w:rsidP="00A94A9F">
      <w:pPr>
        <w:rPr>
          <w:rFonts w:ascii="Helvetica" w:hAnsi="Helvetica"/>
        </w:rPr>
      </w:pPr>
      <w:r w:rsidRPr="0035783A">
        <w:rPr>
          <w:rFonts w:ascii="Helvetica" w:hAnsi="Helvetica"/>
        </w:rPr>
        <w:t>Name</w:t>
      </w:r>
      <w:r>
        <w:rPr>
          <w:rFonts w:ascii="Helvetica" w:hAnsi="Helvetica"/>
        </w:rPr>
        <w:t>: ___________________________</w:t>
      </w:r>
      <w:r w:rsidRPr="0035783A">
        <w:rPr>
          <w:rFonts w:ascii="Helvetica" w:hAnsi="Helvetica"/>
        </w:rPr>
        <w:t xml:space="preserve">  </w:t>
      </w:r>
    </w:p>
    <w:p w14:paraId="306E4937" w14:textId="77777777" w:rsidR="00A94A9F" w:rsidRDefault="00A94A9F" w:rsidP="00A94A9F">
      <w:pPr>
        <w:rPr>
          <w:rFonts w:ascii="Helvetica" w:hAnsi="Helvetica"/>
          <w:sz w:val="22"/>
        </w:rPr>
      </w:pPr>
    </w:p>
    <w:p w14:paraId="11FB8D16" w14:textId="77777777" w:rsidR="00A94A9F" w:rsidRDefault="00A94A9F" w:rsidP="00A94A9F">
      <w:pPr>
        <w:rPr>
          <w:rFonts w:ascii="Helvetica" w:hAnsi="Helvetica"/>
          <w:sz w:val="22"/>
        </w:rPr>
      </w:pPr>
      <w:r w:rsidRPr="00180595">
        <w:rPr>
          <w:rFonts w:ascii="Helvetica" w:hAnsi="Helvetica"/>
          <w:sz w:val="22"/>
        </w:rPr>
        <w:t>For a given DNA sequence, answer the following questions.  You may use the chart to the right to help you identify the genetic code.</w:t>
      </w:r>
    </w:p>
    <w:p w14:paraId="7A60511E" w14:textId="77777777" w:rsidR="00A94A9F" w:rsidRPr="00180595" w:rsidRDefault="00A94A9F" w:rsidP="00A94A9F">
      <w:pPr>
        <w:rPr>
          <w:rFonts w:ascii="Helvetica" w:hAnsi="Helvetica"/>
          <w:sz w:val="22"/>
        </w:rPr>
      </w:pPr>
    </w:p>
    <w:p w14:paraId="5C14DAB7" w14:textId="75A384B5" w:rsidR="00A94A9F" w:rsidRDefault="00A94A9F" w:rsidP="00A94A9F">
      <w:pPr>
        <w:pStyle w:val="ListParagraph"/>
        <w:numPr>
          <w:ilvl w:val="0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Fill in the complementary mRNA sequence to the DNA strand below, assuming that the         </w:t>
      </w:r>
      <w:r w:rsidRPr="00137275">
        <w:rPr>
          <w:rFonts w:ascii="Helvetica" w:hAnsi="Helvetica"/>
          <w:b/>
          <w:sz w:val="22"/>
          <w:u w:val="single"/>
        </w:rPr>
        <w:t>bottom strand</w:t>
      </w:r>
      <w:r>
        <w:rPr>
          <w:rFonts w:ascii="Helvetica" w:hAnsi="Helvetica"/>
          <w:sz w:val="22"/>
        </w:rPr>
        <w:t xml:space="preserve"> is the template strand for transcription:</w:t>
      </w:r>
    </w:p>
    <w:p w14:paraId="27179133" w14:textId="1D26FD7C" w:rsidR="00A94A9F" w:rsidRDefault="00520D01" w:rsidP="00A94A9F">
      <w:pPr>
        <w:pStyle w:val="ListParagraph"/>
        <w:rPr>
          <w:rFonts w:ascii="Helvetica" w:hAnsi="Helvetica"/>
          <w:sz w:val="22"/>
        </w:rPr>
      </w:pPr>
      <w:r w:rsidRPr="00843107">
        <w:rPr>
          <w:rFonts w:ascii="Helvetica" w:hAnsi="Helvetica"/>
          <w:sz w:val="22"/>
        </w:rPr>
        <w:drawing>
          <wp:anchor distT="0" distB="0" distL="114300" distR="114300" simplePos="0" relativeHeight="251664384" behindDoc="0" locked="0" layoutInCell="1" allowOverlap="1" wp14:anchorId="021A1DFB" wp14:editId="6DC3392B">
            <wp:simplePos x="0" y="0"/>
            <wp:positionH relativeFrom="column">
              <wp:posOffset>635</wp:posOffset>
            </wp:positionH>
            <wp:positionV relativeFrom="paragraph">
              <wp:posOffset>31750</wp:posOffset>
            </wp:positionV>
            <wp:extent cx="3112135" cy="2687320"/>
            <wp:effectExtent l="0" t="0" r="12065" b="5080"/>
            <wp:wrapTight wrapText="bothSides">
              <wp:wrapPolygon edited="0">
                <wp:start x="0" y="0"/>
                <wp:lineTo x="0" y="21437"/>
                <wp:lineTo x="21507" y="21437"/>
                <wp:lineTo x="21507" y="0"/>
                <wp:lineTo x="0" y="0"/>
              </wp:wrapPolygon>
            </wp:wrapTight>
            <wp:docPr id="7" name="Picture 8" descr="Pages from Guinn_chapter15_p535-566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Pages from Guinn_chapter15_p535-566-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" t="8899" r="1468" b="7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A0886" w14:textId="4E911DA0" w:rsidR="00A94A9F" w:rsidRPr="00137275" w:rsidRDefault="00A94A9F" w:rsidP="00A94A9F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520D01">
        <w:rPr>
          <w:rFonts w:ascii="Helvetica" w:hAnsi="Helvetica"/>
        </w:rPr>
        <w:tab/>
        <w:t xml:space="preserve">  </w:t>
      </w:r>
      <w:r>
        <w:rPr>
          <w:rFonts w:ascii="Helvetica" w:hAnsi="Helvetica"/>
        </w:rPr>
        <w:t xml:space="preserve"> </w:t>
      </w:r>
      <w:r w:rsidRPr="00137275">
        <w:rPr>
          <w:rFonts w:ascii="Helvetica" w:hAnsi="Helvetica"/>
        </w:rPr>
        <w:t>5’-</w:t>
      </w:r>
      <w:r w:rsidRPr="00137275">
        <w:rPr>
          <w:rFonts w:ascii="Courier New" w:hAnsi="Courier New" w:cs="Courier New"/>
          <w:sz w:val="28"/>
        </w:rPr>
        <w:t>GATGGAATTTAGACCTACGC</w:t>
      </w:r>
      <w:r w:rsidRPr="00137275">
        <w:rPr>
          <w:rFonts w:ascii="Helvetica" w:hAnsi="Helvetica"/>
        </w:rPr>
        <w:t>-3’</w:t>
      </w:r>
    </w:p>
    <w:p w14:paraId="3D95E2F5" w14:textId="285135FE" w:rsidR="00A94A9F" w:rsidRPr="00137275" w:rsidRDefault="00A94A9F" w:rsidP="00A94A9F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520D01">
        <w:rPr>
          <w:rFonts w:ascii="Helvetica" w:hAnsi="Helvetica"/>
        </w:rPr>
        <w:tab/>
      </w:r>
      <w:r>
        <w:rPr>
          <w:rFonts w:ascii="Helvetica" w:hAnsi="Helvetica"/>
        </w:rPr>
        <w:t xml:space="preserve">   </w:t>
      </w:r>
      <w:r w:rsidRPr="00137275">
        <w:rPr>
          <w:rFonts w:ascii="Helvetica" w:hAnsi="Helvetica"/>
        </w:rPr>
        <w:t>3’-</w:t>
      </w:r>
      <w:r w:rsidRPr="00137275">
        <w:rPr>
          <w:rFonts w:ascii="Courier New" w:hAnsi="Courier New" w:cs="Courier New"/>
          <w:sz w:val="28"/>
        </w:rPr>
        <w:t>CTACCTTAAATCTGGATGCG</w:t>
      </w:r>
      <w:r w:rsidRPr="00137275">
        <w:rPr>
          <w:rFonts w:ascii="Helvetica" w:hAnsi="Helvetica"/>
        </w:rPr>
        <w:t>-5’</w:t>
      </w:r>
    </w:p>
    <w:p w14:paraId="3A30A885" w14:textId="77777777" w:rsidR="00A94A9F" w:rsidRDefault="00A94A9F" w:rsidP="00A94A9F">
      <w:pPr>
        <w:rPr>
          <w:rFonts w:ascii="Helvetica" w:hAnsi="Helvetica"/>
          <w:sz w:val="22"/>
        </w:rPr>
      </w:pPr>
    </w:p>
    <w:p w14:paraId="77BDD626" w14:textId="77777777" w:rsidR="00A94A9F" w:rsidRDefault="00A94A9F" w:rsidP="00A94A9F">
      <w:pPr>
        <w:rPr>
          <w:rFonts w:ascii="Helvetica" w:hAnsi="Helvetica"/>
          <w:sz w:val="22"/>
        </w:rPr>
      </w:pPr>
      <w:r w:rsidRPr="00137275">
        <w:rPr>
          <w:rFonts w:ascii="Helvetica" w:hAnsi="Helvetica"/>
          <w:b/>
          <w:sz w:val="22"/>
        </w:rPr>
        <w:t>mRNA</w:t>
      </w:r>
      <w:r>
        <w:rPr>
          <w:rFonts w:ascii="Helvetica" w:hAnsi="Helvetica"/>
          <w:sz w:val="22"/>
        </w:rPr>
        <w:t xml:space="preserve">   5’ _________________________________3’</w:t>
      </w:r>
    </w:p>
    <w:p w14:paraId="48CD55DB" w14:textId="77777777" w:rsidR="00A94A9F" w:rsidRDefault="00A94A9F" w:rsidP="00A94A9F">
      <w:pPr>
        <w:rPr>
          <w:rFonts w:ascii="Helvetica" w:hAnsi="Helvetica"/>
          <w:sz w:val="22"/>
        </w:rPr>
      </w:pPr>
    </w:p>
    <w:p w14:paraId="08639BB0" w14:textId="77777777" w:rsidR="00A94A9F" w:rsidRDefault="00A94A9F" w:rsidP="00A94A9F">
      <w:pPr>
        <w:rPr>
          <w:rFonts w:ascii="Helvetica" w:hAnsi="Helvetica"/>
          <w:sz w:val="22"/>
        </w:rPr>
      </w:pPr>
    </w:p>
    <w:p w14:paraId="70585C57" w14:textId="64C45B52" w:rsidR="00A94A9F" w:rsidRDefault="00A94A9F" w:rsidP="00A94A9F">
      <w:pPr>
        <w:pStyle w:val="ListParagraph"/>
        <w:numPr>
          <w:ilvl w:val="0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Indicate the </w:t>
      </w:r>
      <w:r w:rsidRPr="00326E77">
        <w:rPr>
          <w:rFonts w:ascii="Helvetica" w:hAnsi="Helvetica"/>
          <w:b/>
          <w:sz w:val="22"/>
        </w:rPr>
        <w:t>peptide sequence</w:t>
      </w:r>
      <w:r>
        <w:rPr>
          <w:rFonts w:ascii="Helvetica" w:hAnsi="Helvetica"/>
          <w:sz w:val="22"/>
        </w:rPr>
        <w:t xml:space="preserve"> encoded by </w:t>
      </w:r>
      <w:r w:rsidR="00520D01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this mRNA strand.  You should identify the ‘</w:t>
      </w:r>
      <w:r w:rsidRPr="00137275">
        <w:rPr>
          <w:rFonts w:ascii="Helvetica" w:hAnsi="Helvetica"/>
          <w:i/>
          <w:sz w:val="22"/>
        </w:rPr>
        <w:t>reading frame’</w:t>
      </w:r>
      <w:r>
        <w:rPr>
          <w:rFonts w:ascii="Helvetica" w:hAnsi="Helvetica"/>
          <w:sz w:val="22"/>
        </w:rPr>
        <w:t xml:space="preserve"> by identifying a start codon.</w:t>
      </w:r>
    </w:p>
    <w:p w14:paraId="08DB78A9" w14:textId="77777777" w:rsidR="00A94A9F" w:rsidRDefault="00A94A9F" w:rsidP="00A94A9F">
      <w:pPr>
        <w:pStyle w:val="ListParagraph"/>
        <w:rPr>
          <w:rFonts w:ascii="Helvetica" w:hAnsi="Helvetica"/>
          <w:sz w:val="22"/>
        </w:rPr>
      </w:pPr>
    </w:p>
    <w:p w14:paraId="66B09308" w14:textId="77777777" w:rsidR="00A94A9F" w:rsidRDefault="00A94A9F" w:rsidP="00A94A9F">
      <w:pPr>
        <w:rPr>
          <w:rFonts w:ascii="Helvetica" w:hAnsi="Helvetica"/>
          <w:sz w:val="22"/>
        </w:rPr>
      </w:pPr>
    </w:p>
    <w:p w14:paraId="1F05771F" w14:textId="302A607D" w:rsidR="00A94A9F" w:rsidRDefault="00520D01" w:rsidP="00A94A9F">
      <w:pPr>
        <w:ind w:left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</w:t>
      </w:r>
      <w:r w:rsidR="00A94A9F">
        <w:rPr>
          <w:rFonts w:ascii="Helvetica" w:hAnsi="Helvetica"/>
          <w:sz w:val="22"/>
        </w:rPr>
        <w:t>___________________________________</w:t>
      </w:r>
    </w:p>
    <w:p w14:paraId="2FB7923D" w14:textId="3951A769" w:rsidR="00A94A9F" w:rsidRDefault="00520D01" w:rsidP="00A94A9F">
      <w:pPr>
        <w:rPr>
          <w:rFonts w:ascii="Helvetica" w:hAnsi="Helvetica"/>
          <w:sz w:val="22"/>
        </w:rPr>
      </w:pPr>
      <w:r w:rsidRPr="00520D01">
        <w:rPr>
          <w:rFonts w:ascii="Helvetica" w:hAnsi="Helvetica"/>
          <w:sz w:val="22"/>
        </w:rPr>
        <w:drawing>
          <wp:anchor distT="0" distB="0" distL="114300" distR="114300" simplePos="0" relativeHeight="251669504" behindDoc="0" locked="0" layoutInCell="1" allowOverlap="1" wp14:anchorId="7996BC58" wp14:editId="5838208E">
            <wp:simplePos x="0" y="0"/>
            <wp:positionH relativeFrom="column">
              <wp:posOffset>1384512</wp:posOffset>
            </wp:positionH>
            <wp:positionV relativeFrom="paragraph">
              <wp:posOffset>129117</wp:posOffset>
            </wp:positionV>
            <wp:extent cx="2106577" cy="228854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77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0DEB" w14:textId="375402B8" w:rsidR="00A94A9F" w:rsidRDefault="00A94A9F" w:rsidP="00A94A9F">
      <w:pPr>
        <w:rPr>
          <w:rFonts w:ascii="Helvetica" w:hAnsi="Helvetica"/>
          <w:sz w:val="22"/>
        </w:rPr>
      </w:pPr>
    </w:p>
    <w:p w14:paraId="228CCF75" w14:textId="7564F445" w:rsidR="00A94A9F" w:rsidRDefault="00A94A9F" w:rsidP="00A94A9F">
      <w:pPr>
        <w:rPr>
          <w:rFonts w:ascii="Helvetica" w:hAnsi="Helvetica"/>
          <w:sz w:val="22"/>
        </w:rPr>
      </w:pPr>
    </w:p>
    <w:p w14:paraId="0EFF823D" w14:textId="170D130A" w:rsidR="00A94A9F" w:rsidRDefault="00A94A9F" w:rsidP="00A94A9F">
      <w:pPr>
        <w:rPr>
          <w:rFonts w:ascii="Helvetica" w:hAnsi="Helvetica"/>
          <w:sz w:val="22"/>
        </w:rPr>
      </w:pPr>
    </w:p>
    <w:p w14:paraId="7B34239E" w14:textId="40C9592B" w:rsidR="00A94A9F" w:rsidRDefault="00A94A9F" w:rsidP="00A94A9F">
      <w:pPr>
        <w:pStyle w:val="ListParagraph"/>
        <w:numPr>
          <w:ilvl w:val="0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On the tRNA diagram to the </w:t>
      </w:r>
      <w:r w:rsidR="00F47149">
        <w:rPr>
          <w:rFonts w:ascii="Helvetica" w:hAnsi="Helvetica"/>
          <w:sz w:val="22"/>
        </w:rPr>
        <w:t>right:</w:t>
      </w:r>
    </w:p>
    <w:p w14:paraId="1A474CDA" w14:textId="11E2779F" w:rsidR="00A94A9F" w:rsidRPr="00356DF7" w:rsidRDefault="00A94A9F" w:rsidP="00A94A9F">
      <w:pPr>
        <w:pStyle w:val="ListParagraph"/>
        <w:ind w:left="3600"/>
        <w:rPr>
          <w:rFonts w:ascii="Helvetica" w:hAnsi="Helvetica"/>
          <w:i/>
          <w:sz w:val="22"/>
        </w:rPr>
      </w:pPr>
    </w:p>
    <w:p w14:paraId="3C5C02C4" w14:textId="7266F61A" w:rsidR="00A94A9F" w:rsidRDefault="00A94A9F" w:rsidP="00F47149">
      <w:pPr>
        <w:pStyle w:val="ListParagraph"/>
        <w:numPr>
          <w:ilvl w:val="1"/>
          <w:numId w:val="24"/>
        </w:numPr>
        <w:ind w:left="1080"/>
        <w:rPr>
          <w:rFonts w:ascii="Helvetica" w:hAnsi="Helvetica"/>
          <w:sz w:val="22"/>
        </w:rPr>
      </w:pPr>
      <w:r w:rsidRPr="00356DF7">
        <w:rPr>
          <w:rFonts w:ascii="Helvetica" w:hAnsi="Helvetica"/>
          <w:sz w:val="22"/>
        </w:rPr>
        <w:t>Put a</w:t>
      </w:r>
      <w:r>
        <w:rPr>
          <w:rFonts w:ascii="Helvetica" w:hAnsi="Helvetica"/>
          <w:b/>
          <w:sz w:val="22"/>
          <w:u w:val="single"/>
        </w:rPr>
        <w:t xml:space="preserve"> </w:t>
      </w:r>
      <w:r w:rsidRPr="00E95B49">
        <w:rPr>
          <w:rFonts w:ascii="Helvetica" w:hAnsi="Helvetica"/>
          <w:b/>
          <w:sz w:val="22"/>
          <w:u w:val="single"/>
        </w:rPr>
        <w:t>circle</w:t>
      </w:r>
      <w:r>
        <w:rPr>
          <w:rFonts w:ascii="Helvetica" w:hAnsi="Helvetica"/>
          <w:sz w:val="22"/>
        </w:rPr>
        <w:t xml:space="preserve">  around the location of the </w:t>
      </w:r>
      <w:r>
        <w:rPr>
          <w:rFonts w:ascii="Helvetica" w:hAnsi="Helvetica"/>
          <w:b/>
          <w:sz w:val="22"/>
          <w:u w:val="single"/>
        </w:rPr>
        <w:t>anticodon</w:t>
      </w:r>
      <w:r>
        <w:rPr>
          <w:rFonts w:ascii="Helvetica" w:hAnsi="Helvetica"/>
          <w:sz w:val="22"/>
        </w:rPr>
        <w:t xml:space="preserve"> </w:t>
      </w:r>
    </w:p>
    <w:p w14:paraId="30E2DC31" w14:textId="53407F95" w:rsidR="00A94A9F" w:rsidRDefault="00A94A9F" w:rsidP="00F47149">
      <w:pPr>
        <w:pStyle w:val="ListParagraph"/>
        <w:ind w:left="1080" w:hanging="360"/>
        <w:rPr>
          <w:rFonts w:ascii="Helvetica" w:hAnsi="Helvetica"/>
          <w:sz w:val="22"/>
        </w:rPr>
      </w:pPr>
    </w:p>
    <w:p w14:paraId="7C45C7A4" w14:textId="77777777" w:rsidR="00520D01" w:rsidRPr="00520D01" w:rsidRDefault="00A94A9F" w:rsidP="00F47149">
      <w:pPr>
        <w:pStyle w:val="ListParagraph"/>
        <w:numPr>
          <w:ilvl w:val="1"/>
          <w:numId w:val="24"/>
        </w:numPr>
        <w:ind w:left="108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Put a </w:t>
      </w:r>
      <w:r w:rsidRPr="00E95B49">
        <w:rPr>
          <w:rFonts w:ascii="Helvetica" w:hAnsi="Helvetica"/>
          <w:b/>
          <w:sz w:val="22"/>
          <w:u w:val="single"/>
        </w:rPr>
        <w:t>box</w:t>
      </w:r>
      <w:r>
        <w:rPr>
          <w:rFonts w:ascii="Helvetica" w:hAnsi="Helvetica"/>
          <w:sz w:val="22"/>
        </w:rPr>
        <w:t xml:space="preserve"> around the location to which an </w:t>
      </w:r>
      <w:r>
        <w:rPr>
          <w:rFonts w:ascii="Helvetica" w:hAnsi="Helvetica"/>
          <w:b/>
          <w:sz w:val="22"/>
          <w:u w:val="single"/>
        </w:rPr>
        <w:t xml:space="preserve">amino acid </w:t>
      </w:r>
    </w:p>
    <w:p w14:paraId="6FC556DB" w14:textId="5474D97F" w:rsidR="00A94A9F" w:rsidRDefault="00A94A9F" w:rsidP="00520D01">
      <w:pPr>
        <w:ind w:left="360" w:firstLine="720"/>
        <w:rPr>
          <w:rFonts w:ascii="Helvetica" w:hAnsi="Helvetica"/>
          <w:sz w:val="22"/>
        </w:rPr>
      </w:pPr>
      <w:r w:rsidRPr="00520D01">
        <w:rPr>
          <w:rFonts w:ascii="Helvetica" w:hAnsi="Helvetica"/>
          <w:sz w:val="22"/>
        </w:rPr>
        <w:t xml:space="preserve">would </w:t>
      </w:r>
      <w:r w:rsidRPr="00A94A9F">
        <w:rPr>
          <w:rFonts w:ascii="Helvetica" w:hAnsi="Helvetica"/>
          <w:sz w:val="22"/>
        </w:rPr>
        <w:t>connect to the tRNA</w:t>
      </w:r>
    </w:p>
    <w:p w14:paraId="2ADA49EE" w14:textId="77777777" w:rsidR="00520D01" w:rsidRDefault="00520D01" w:rsidP="00F47149">
      <w:pPr>
        <w:ind w:left="1080" w:hanging="360"/>
        <w:rPr>
          <w:rFonts w:ascii="Helvetica" w:hAnsi="Helvetica"/>
          <w:sz w:val="22"/>
        </w:rPr>
      </w:pPr>
    </w:p>
    <w:p w14:paraId="62A59035" w14:textId="1C99095C" w:rsidR="00A94A9F" w:rsidRPr="00326E77" w:rsidRDefault="00520D01" w:rsidP="00520D01">
      <w:pPr>
        <w:ind w:left="1080" w:hanging="36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c) What kind of </w:t>
      </w:r>
      <w:r w:rsidRPr="00520D01">
        <w:rPr>
          <w:rFonts w:ascii="Helvetica" w:hAnsi="Helvetica"/>
          <w:b/>
          <w:sz w:val="22"/>
        </w:rPr>
        <w:t>RNA structure</w:t>
      </w:r>
      <w:r>
        <w:rPr>
          <w:rFonts w:ascii="Helvetica" w:hAnsi="Helvetica"/>
          <w:sz w:val="22"/>
        </w:rPr>
        <w:t xml:space="preserve"> is depicted in the gray box?</w:t>
      </w:r>
    </w:p>
    <w:p w14:paraId="049A3399" w14:textId="77777777" w:rsidR="00A94A9F" w:rsidRDefault="00A94A9F" w:rsidP="00A94A9F">
      <w:pPr>
        <w:rPr>
          <w:rFonts w:ascii="Helvetica" w:hAnsi="Helvetica"/>
          <w:sz w:val="22"/>
        </w:rPr>
      </w:pPr>
    </w:p>
    <w:p w14:paraId="2ABA3A91" w14:textId="77777777" w:rsidR="00A94A9F" w:rsidRDefault="00A94A9F" w:rsidP="00A94A9F">
      <w:pPr>
        <w:rPr>
          <w:rFonts w:ascii="Helvetica" w:hAnsi="Helvetica"/>
          <w:sz w:val="22"/>
        </w:rPr>
      </w:pPr>
    </w:p>
    <w:p w14:paraId="56F655AB" w14:textId="77777777" w:rsidR="00A94A9F" w:rsidRPr="0035783A" w:rsidRDefault="00A94A9F" w:rsidP="00A94A9F">
      <w:pPr>
        <w:pStyle w:val="ListParagraph"/>
        <w:numPr>
          <w:ilvl w:val="0"/>
          <w:numId w:val="24"/>
        </w:numPr>
        <w:spacing w:before="1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Which of the following is an </w:t>
      </w:r>
      <w:r w:rsidRPr="00E95B49">
        <w:rPr>
          <w:rFonts w:ascii="Helvetica" w:hAnsi="Helvetica"/>
          <w:i/>
          <w:sz w:val="22"/>
          <w:u w:val="single"/>
        </w:rPr>
        <w:t>incorrect</w:t>
      </w:r>
      <w:r>
        <w:rPr>
          <w:rFonts w:ascii="Helvetica" w:hAnsi="Helvetica"/>
          <w:sz w:val="22"/>
        </w:rPr>
        <w:t xml:space="preserve"> statement of the differences between RNA and DNA?</w:t>
      </w:r>
      <w:r w:rsidRPr="0035783A">
        <w:rPr>
          <w:rFonts w:ascii="Helvetica" w:hAnsi="Helvetica"/>
          <w:sz w:val="22"/>
        </w:rPr>
        <w:t xml:space="preserve">    </w:t>
      </w:r>
    </w:p>
    <w:p w14:paraId="43417629" w14:textId="77777777" w:rsidR="00A94A9F" w:rsidRDefault="00A94A9F" w:rsidP="00A94A9F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DNA is double stranded; RNA is single-stranded</w:t>
      </w:r>
    </w:p>
    <w:p w14:paraId="415ED218" w14:textId="77777777" w:rsidR="00A94A9F" w:rsidRDefault="00A94A9F" w:rsidP="00A94A9F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 w:rsidRPr="00356DF7">
        <w:rPr>
          <w:rFonts w:ascii="Helvetica" w:hAnsi="Helvetica"/>
          <w:sz w:val="22"/>
        </w:rPr>
        <w:drawing>
          <wp:anchor distT="0" distB="0" distL="114300" distR="114300" simplePos="0" relativeHeight="251667456" behindDoc="0" locked="0" layoutInCell="1" allowOverlap="1" wp14:anchorId="08A2D98C" wp14:editId="6A807C4A">
            <wp:simplePos x="0" y="0"/>
            <wp:positionH relativeFrom="column">
              <wp:posOffset>4257675</wp:posOffset>
            </wp:positionH>
            <wp:positionV relativeFrom="paragraph">
              <wp:posOffset>134620</wp:posOffset>
            </wp:positionV>
            <wp:extent cx="2286635" cy="2418715"/>
            <wp:effectExtent l="0" t="0" r="0" b="0"/>
            <wp:wrapTight wrapText="bothSides">
              <wp:wrapPolygon edited="0">
                <wp:start x="0" y="0"/>
                <wp:lineTo x="0" y="21322"/>
                <wp:lineTo x="21354" y="21322"/>
                <wp:lineTo x="213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sz w:val="22"/>
        </w:rPr>
        <w:t>DNA contains thymidine; RNA contains uracil</w:t>
      </w:r>
    </w:p>
    <w:p w14:paraId="6DAEBC55" w14:textId="77777777" w:rsidR="00A94A9F" w:rsidRDefault="00A94A9F" w:rsidP="00A94A9F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DNA contains ribose; RNA contains deoxyribose</w:t>
      </w:r>
    </w:p>
    <w:p w14:paraId="637BEC02" w14:textId="77777777" w:rsidR="00A94A9F" w:rsidRDefault="00A94A9F" w:rsidP="00A94A9F">
      <w:pPr>
        <w:pStyle w:val="ListParagraph"/>
        <w:numPr>
          <w:ilvl w:val="0"/>
          <w:numId w:val="10"/>
        </w:numPr>
        <w:ind w:left="1260"/>
        <w:contextualSpacing w:val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DNA is highly stable; RNA degrades rapidly</w:t>
      </w:r>
    </w:p>
    <w:p w14:paraId="2419EE8E" w14:textId="77777777" w:rsidR="00A94A9F" w:rsidRDefault="00A94A9F" w:rsidP="00A94A9F">
      <w:pPr>
        <w:pStyle w:val="ListParagraph"/>
        <w:ind w:left="1260"/>
        <w:contextualSpacing w:val="0"/>
        <w:rPr>
          <w:rFonts w:ascii="Helvetica" w:hAnsi="Helvetica"/>
          <w:sz w:val="22"/>
        </w:rPr>
      </w:pPr>
    </w:p>
    <w:p w14:paraId="11E191A9" w14:textId="77777777" w:rsidR="00A94A9F" w:rsidRDefault="00A94A9F" w:rsidP="00A94A9F">
      <w:pPr>
        <w:pStyle w:val="ListParagraph"/>
        <w:numPr>
          <w:ilvl w:val="0"/>
          <w:numId w:val="24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On the nucleic acid diagram to the right:</w:t>
      </w:r>
    </w:p>
    <w:p w14:paraId="159DAC3B" w14:textId="77777777" w:rsidR="00A94A9F" w:rsidRDefault="00A94A9F" w:rsidP="00A94A9F">
      <w:pPr>
        <w:pStyle w:val="ListParagraph"/>
        <w:rPr>
          <w:rFonts w:ascii="Helvetica" w:hAnsi="Helvetica"/>
          <w:sz w:val="22"/>
        </w:rPr>
      </w:pPr>
    </w:p>
    <w:p w14:paraId="5CE510E0" w14:textId="77777777" w:rsidR="00A94A9F" w:rsidRDefault="00A94A9F" w:rsidP="00A94A9F">
      <w:pPr>
        <w:pStyle w:val="ListParagraph"/>
        <w:numPr>
          <w:ilvl w:val="1"/>
          <w:numId w:val="24"/>
        </w:numPr>
        <w:ind w:left="117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Identify whether this is:  RNA   or    DNA</w:t>
      </w:r>
    </w:p>
    <w:p w14:paraId="5AC5391D" w14:textId="77777777" w:rsidR="00A94A9F" w:rsidRDefault="00A94A9F" w:rsidP="00A94A9F">
      <w:pPr>
        <w:pStyle w:val="ListParagraph"/>
        <w:ind w:left="3600"/>
        <w:rPr>
          <w:rFonts w:ascii="Helvetica" w:hAnsi="Helvetica"/>
          <w:i/>
          <w:sz w:val="21"/>
        </w:rPr>
      </w:pPr>
      <w:r>
        <w:rPr>
          <w:rFonts w:ascii="Helvetica" w:hAnsi="Helvetica"/>
          <w:sz w:val="22"/>
        </w:rPr>
        <w:t xml:space="preserve">  </w:t>
      </w:r>
      <w:r w:rsidRPr="00356DF7">
        <w:rPr>
          <w:rFonts w:ascii="Helvetica" w:hAnsi="Helvetica"/>
          <w:i/>
          <w:sz w:val="21"/>
        </w:rPr>
        <w:t>(circle one)</w:t>
      </w:r>
    </w:p>
    <w:p w14:paraId="5B2D0246" w14:textId="77777777" w:rsidR="00A94A9F" w:rsidRPr="00356DF7" w:rsidRDefault="00A94A9F" w:rsidP="00A94A9F">
      <w:pPr>
        <w:pStyle w:val="ListParagraph"/>
        <w:ind w:left="3600"/>
        <w:rPr>
          <w:rFonts w:ascii="Helvetica" w:hAnsi="Helvetica"/>
          <w:i/>
          <w:sz w:val="22"/>
        </w:rPr>
      </w:pPr>
    </w:p>
    <w:p w14:paraId="68BD111E" w14:textId="77777777" w:rsidR="00A94A9F" w:rsidRDefault="00A94A9F" w:rsidP="00A94A9F">
      <w:pPr>
        <w:pStyle w:val="ListParagraph"/>
        <w:numPr>
          <w:ilvl w:val="1"/>
          <w:numId w:val="24"/>
        </w:numPr>
        <w:ind w:left="1170"/>
        <w:rPr>
          <w:rFonts w:ascii="Helvetica" w:hAnsi="Helvetica"/>
          <w:sz w:val="22"/>
        </w:rPr>
      </w:pPr>
      <w:r w:rsidRPr="00356DF7">
        <w:rPr>
          <w:rFonts w:ascii="Helvetica" w:hAnsi="Helvetica"/>
          <w:sz w:val="22"/>
        </w:rPr>
        <w:t>Put a</w:t>
      </w:r>
      <w:r>
        <w:rPr>
          <w:rFonts w:ascii="Helvetica" w:hAnsi="Helvetica"/>
          <w:b/>
          <w:sz w:val="22"/>
          <w:u w:val="single"/>
        </w:rPr>
        <w:t xml:space="preserve"> </w:t>
      </w:r>
      <w:r w:rsidRPr="00E95B49">
        <w:rPr>
          <w:rFonts w:ascii="Helvetica" w:hAnsi="Helvetica"/>
          <w:b/>
          <w:sz w:val="22"/>
          <w:u w:val="single"/>
        </w:rPr>
        <w:t>circle</w:t>
      </w:r>
      <w:r>
        <w:rPr>
          <w:rFonts w:ascii="Helvetica" w:hAnsi="Helvetica"/>
          <w:sz w:val="22"/>
        </w:rPr>
        <w:t xml:space="preserve">  around the </w:t>
      </w:r>
      <w:r w:rsidRPr="00E95B49">
        <w:rPr>
          <w:rFonts w:ascii="Helvetica" w:hAnsi="Helvetica"/>
          <w:b/>
          <w:sz w:val="22"/>
          <w:u w:val="single"/>
        </w:rPr>
        <w:t>5’ end</w:t>
      </w:r>
      <w:r>
        <w:rPr>
          <w:rFonts w:ascii="Helvetica" w:hAnsi="Helvetica"/>
          <w:sz w:val="22"/>
        </w:rPr>
        <w:t xml:space="preserve"> </w:t>
      </w:r>
    </w:p>
    <w:p w14:paraId="384695FF" w14:textId="77777777" w:rsidR="00A94A9F" w:rsidRDefault="00A94A9F" w:rsidP="00A94A9F">
      <w:pPr>
        <w:pStyle w:val="ListParagraph"/>
        <w:ind w:left="1170"/>
        <w:rPr>
          <w:rFonts w:ascii="Helvetica" w:hAnsi="Helvetica"/>
          <w:sz w:val="22"/>
        </w:rPr>
      </w:pPr>
    </w:p>
    <w:p w14:paraId="06F53946" w14:textId="77777777" w:rsidR="00A94A9F" w:rsidRPr="00E95B49" w:rsidRDefault="00A94A9F" w:rsidP="00A94A9F">
      <w:pPr>
        <w:pStyle w:val="ListParagraph"/>
        <w:numPr>
          <w:ilvl w:val="1"/>
          <w:numId w:val="24"/>
        </w:numPr>
        <w:ind w:left="117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Put a </w:t>
      </w:r>
      <w:r w:rsidRPr="00E95B49">
        <w:rPr>
          <w:rFonts w:ascii="Helvetica" w:hAnsi="Helvetica"/>
          <w:b/>
          <w:sz w:val="22"/>
          <w:u w:val="single"/>
        </w:rPr>
        <w:t>box</w:t>
      </w:r>
      <w:r>
        <w:rPr>
          <w:rFonts w:ascii="Helvetica" w:hAnsi="Helvetica"/>
          <w:sz w:val="22"/>
        </w:rPr>
        <w:t xml:space="preserve"> around the </w:t>
      </w:r>
      <w:r w:rsidRPr="00E95B49">
        <w:rPr>
          <w:rFonts w:ascii="Helvetica" w:hAnsi="Helvetica"/>
          <w:b/>
          <w:sz w:val="22"/>
          <w:u w:val="single"/>
        </w:rPr>
        <w:t>3’ end</w:t>
      </w:r>
    </w:p>
    <w:p w14:paraId="1A825E7A" w14:textId="166F1E6D" w:rsidR="00A06579" w:rsidRDefault="00A06579" w:rsidP="00A94A9F">
      <w:pPr>
        <w:rPr>
          <w:rFonts w:ascii="Helvetica" w:hAnsi="Helvetica"/>
          <w:sz w:val="22"/>
        </w:rPr>
      </w:pPr>
    </w:p>
    <w:sectPr w:rsidR="00A06579" w:rsidSect="00081FCF">
      <w:pgSz w:w="12240" w:h="15840"/>
      <w:pgMar w:top="504" w:right="936" w:bottom="57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002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1CD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33DA9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8910A1"/>
    <w:multiLevelType w:val="hybridMultilevel"/>
    <w:tmpl w:val="E0886A0E"/>
    <w:lvl w:ilvl="0" w:tplc="EFBEF16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B0B39A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251E"/>
    <w:multiLevelType w:val="hybridMultilevel"/>
    <w:tmpl w:val="47A8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7027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2780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E709CB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45D33"/>
    <w:multiLevelType w:val="hybridMultilevel"/>
    <w:tmpl w:val="47A8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06BB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6AA6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24C37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71875"/>
    <w:multiLevelType w:val="hybridMultilevel"/>
    <w:tmpl w:val="E0886A0E"/>
    <w:lvl w:ilvl="0" w:tplc="EFBEF162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A772107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8122B3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2D3"/>
    <w:multiLevelType w:val="hybridMultilevel"/>
    <w:tmpl w:val="3822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E035F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F5E60"/>
    <w:multiLevelType w:val="hybridMultilevel"/>
    <w:tmpl w:val="75A8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87197"/>
    <w:multiLevelType w:val="hybridMultilevel"/>
    <w:tmpl w:val="69BCE98A"/>
    <w:lvl w:ilvl="0" w:tplc="38E07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090021"/>
    <w:multiLevelType w:val="hybridMultilevel"/>
    <w:tmpl w:val="D29C63C4"/>
    <w:lvl w:ilvl="0" w:tplc="EE6C4FB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785B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EE1AC3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E77BE2"/>
    <w:multiLevelType w:val="hybridMultilevel"/>
    <w:tmpl w:val="974A89C6"/>
    <w:lvl w:ilvl="0" w:tplc="9738C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7"/>
  </w:num>
  <w:num w:numId="5">
    <w:abstractNumId w:val="10"/>
  </w:num>
  <w:num w:numId="6">
    <w:abstractNumId w:val="11"/>
  </w:num>
  <w:num w:numId="7">
    <w:abstractNumId w:val="16"/>
  </w:num>
  <w:num w:numId="8">
    <w:abstractNumId w:val="6"/>
  </w:num>
  <w:num w:numId="9">
    <w:abstractNumId w:val="21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22"/>
  </w:num>
  <w:num w:numId="15">
    <w:abstractNumId w:val="12"/>
  </w:num>
  <w:num w:numId="16">
    <w:abstractNumId w:val="2"/>
  </w:num>
  <w:num w:numId="17">
    <w:abstractNumId w:val="14"/>
  </w:num>
  <w:num w:numId="18">
    <w:abstractNumId w:val="15"/>
  </w:num>
  <w:num w:numId="19">
    <w:abstractNumId w:val="19"/>
  </w:num>
  <w:num w:numId="20">
    <w:abstractNumId w:val="23"/>
  </w:num>
  <w:num w:numId="21">
    <w:abstractNumId w:val="20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2"/>
    <w:rsid w:val="000020C0"/>
    <w:rsid w:val="00016877"/>
    <w:rsid w:val="00081FCF"/>
    <w:rsid w:val="000B0BEF"/>
    <w:rsid w:val="000D6686"/>
    <w:rsid w:val="00127CF5"/>
    <w:rsid w:val="00136F0E"/>
    <w:rsid w:val="00137275"/>
    <w:rsid w:val="00180595"/>
    <w:rsid w:val="0019232E"/>
    <w:rsid w:val="0019546A"/>
    <w:rsid w:val="001A3383"/>
    <w:rsid w:val="00277FB8"/>
    <w:rsid w:val="002B6AE1"/>
    <w:rsid w:val="002C5D3C"/>
    <w:rsid w:val="002F47B6"/>
    <w:rsid w:val="00326E77"/>
    <w:rsid w:val="00350AB2"/>
    <w:rsid w:val="00356DF7"/>
    <w:rsid w:val="0035783A"/>
    <w:rsid w:val="00395C22"/>
    <w:rsid w:val="00397EB9"/>
    <w:rsid w:val="0042282C"/>
    <w:rsid w:val="00461FCA"/>
    <w:rsid w:val="004D60F7"/>
    <w:rsid w:val="004F6E97"/>
    <w:rsid w:val="00520D01"/>
    <w:rsid w:val="00562AE6"/>
    <w:rsid w:val="005810D5"/>
    <w:rsid w:val="005C340B"/>
    <w:rsid w:val="005D13C5"/>
    <w:rsid w:val="00650454"/>
    <w:rsid w:val="006F41EF"/>
    <w:rsid w:val="00704429"/>
    <w:rsid w:val="00781E80"/>
    <w:rsid w:val="008271C6"/>
    <w:rsid w:val="00843107"/>
    <w:rsid w:val="00872EA3"/>
    <w:rsid w:val="008A1D31"/>
    <w:rsid w:val="008C4819"/>
    <w:rsid w:val="00962257"/>
    <w:rsid w:val="00966E13"/>
    <w:rsid w:val="00971796"/>
    <w:rsid w:val="009C0D10"/>
    <w:rsid w:val="009F3B27"/>
    <w:rsid w:val="00A06579"/>
    <w:rsid w:val="00A27122"/>
    <w:rsid w:val="00A94A9F"/>
    <w:rsid w:val="00AE2977"/>
    <w:rsid w:val="00B66F4D"/>
    <w:rsid w:val="00B716C9"/>
    <w:rsid w:val="00C241D9"/>
    <w:rsid w:val="00CA6576"/>
    <w:rsid w:val="00CA7FB4"/>
    <w:rsid w:val="00CE1508"/>
    <w:rsid w:val="00E64F1C"/>
    <w:rsid w:val="00E71D8A"/>
    <w:rsid w:val="00E73644"/>
    <w:rsid w:val="00E95B49"/>
    <w:rsid w:val="00EA280B"/>
    <w:rsid w:val="00EA2C3B"/>
    <w:rsid w:val="00EC2E5E"/>
    <w:rsid w:val="00ED57C0"/>
    <w:rsid w:val="00ED7CAB"/>
    <w:rsid w:val="00F47149"/>
    <w:rsid w:val="00F53142"/>
    <w:rsid w:val="00F5335F"/>
    <w:rsid w:val="00F75DB1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09AB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0B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C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microsoft.com/office/2007/relationships/hdphoto" Target="media/hdphoto2.wdp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</dc:creator>
  <cp:keywords/>
  <dc:description/>
  <cp:lastModifiedBy>Brendan Looyenga</cp:lastModifiedBy>
  <cp:revision>5</cp:revision>
  <cp:lastPrinted>2016-10-18T14:32:00Z</cp:lastPrinted>
  <dcterms:created xsi:type="dcterms:W3CDTF">2017-11-16T18:22:00Z</dcterms:created>
  <dcterms:modified xsi:type="dcterms:W3CDTF">2017-11-16T19:25:00Z</dcterms:modified>
</cp:coreProperties>
</file>